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9D" w:rsidRPr="0048669D" w:rsidRDefault="0048669D" w:rsidP="0048669D">
      <w:pPr>
        <w:widowControl/>
        <w:spacing w:line="390" w:lineRule="atLeast"/>
        <w:jc w:val="center"/>
        <w:rPr>
          <w:rFonts w:ascii="微软雅黑" w:eastAsia="微软雅黑" w:hAnsi="微软雅黑" w:cs="宋体"/>
          <w:kern w:val="0"/>
          <w:sz w:val="27"/>
          <w:szCs w:val="27"/>
        </w:rPr>
      </w:pPr>
      <w:r w:rsidRPr="0048669D">
        <w:rPr>
          <w:rFonts w:ascii="微软雅黑" w:eastAsia="微软雅黑" w:hAnsi="微软雅黑" w:cs="宋体" w:hint="eastAsia"/>
          <w:color w:val="000000"/>
          <w:kern w:val="0"/>
          <w:sz w:val="38"/>
          <w:szCs w:val="38"/>
          <w:bdr w:val="none" w:sz="0" w:space="0" w:color="auto" w:frame="1"/>
        </w:rPr>
        <w:t>洛阳通报3起违反中央八项规定精神问题</w:t>
      </w:r>
    </w:p>
    <w:p w:rsidR="0048669D" w:rsidRPr="0048669D" w:rsidRDefault="0048669D" w:rsidP="0048669D">
      <w:pPr>
        <w:widowControl/>
        <w:spacing w:line="390" w:lineRule="atLeast"/>
        <w:jc w:val="center"/>
        <w:outlineLvl w:val="0"/>
        <w:rPr>
          <w:rFonts w:ascii="微软雅黑" w:eastAsia="微软雅黑" w:hAnsi="微软雅黑" w:cs="宋体" w:hint="eastAsia"/>
          <w:b/>
          <w:bCs/>
          <w:kern w:val="36"/>
          <w:szCs w:val="21"/>
        </w:rPr>
      </w:pPr>
      <w:r w:rsidRPr="0048669D">
        <w:rPr>
          <w:rFonts w:ascii="Microsoft Yahei" w:eastAsia="微软雅黑" w:hAnsi="Microsoft Yahei" w:cs="宋体"/>
          <w:b/>
          <w:bCs/>
          <w:color w:val="000000"/>
          <w:kern w:val="36"/>
          <w:sz w:val="18"/>
          <w:szCs w:val="18"/>
          <w:bdr w:val="none" w:sz="0" w:space="0" w:color="auto" w:frame="1"/>
        </w:rPr>
        <w:t>信息来源：</w:t>
      </w:r>
      <w:r w:rsidRPr="0048669D">
        <w:rPr>
          <w:rFonts w:ascii="微软雅黑" w:eastAsia="微软雅黑" w:hAnsi="微软雅黑" w:cs="宋体" w:hint="eastAsia"/>
          <w:b/>
          <w:bCs/>
          <w:kern w:val="36"/>
          <w:szCs w:val="21"/>
        </w:rPr>
        <w:t> 河南省纪委监委网站 </w:t>
      </w:r>
      <w:r w:rsidRPr="0048669D">
        <w:rPr>
          <w:rFonts w:ascii="Microsoft Yahei" w:eastAsia="微软雅黑" w:hAnsi="Microsoft Yahei" w:cs="宋体"/>
          <w:b/>
          <w:bCs/>
          <w:color w:val="000000"/>
          <w:kern w:val="36"/>
          <w:sz w:val="18"/>
          <w:szCs w:val="18"/>
          <w:bdr w:val="none" w:sz="0" w:space="0" w:color="auto" w:frame="1"/>
        </w:rPr>
        <w:t>发布日期</w:t>
      </w:r>
      <w:r w:rsidRPr="0048669D">
        <w:rPr>
          <w:rFonts w:ascii="Microsoft Yahei" w:eastAsia="微软雅黑" w:hAnsi="Microsoft Yahei" w:cs="宋体"/>
          <w:b/>
          <w:bCs/>
          <w:color w:val="000000"/>
          <w:kern w:val="36"/>
          <w:sz w:val="18"/>
          <w:szCs w:val="18"/>
          <w:bdr w:val="none" w:sz="0" w:space="0" w:color="auto" w:frame="1"/>
        </w:rPr>
        <w:t>: </w:t>
      </w:r>
      <w:r w:rsidRPr="0048669D">
        <w:rPr>
          <w:rFonts w:ascii="微软雅黑" w:eastAsia="微软雅黑" w:hAnsi="微软雅黑" w:cs="宋体" w:hint="eastAsia"/>
          <w:b/>
          <w:bCs/>
          <w:kern w:val="36"/>
          <w:szCs w:val="21"/>
        </w:rPr>
        <w:t>2021-04-02</w:t>
      </w:r>
      <w:r w:rsidRPr="0048669D">
        <w:rPr>
          <w:rFonts w:ascii="Microsoft Yahei" w:eastAsia="微软雅黑" w:hAnsi="Microsoft Yahei" w:cs="宋体"/>
          <w:b/>
          <w:bCs/>
          <w:color w:val="000000"/>
          <w:kern w:val="36"/>
          <w:sz w:val="18"/>
          <w:szCs w:val="18"/>
          <w:bdr w:val="none" w:sz="0" w:space="0" w:color="auto" w:frame="1"/>
        </w:rPr>
        <w:t>浏览次数</w:t>
      </w:r>
      <w:r w:rsidRPr="0048669D">
        <w:rPr>
          <w:rFonts w:ascii="Microsoft Yahei" w:eastAsia="微软雅黑" w:hAnsi="Microsoft Yahei" w:cs="宋体"/>
          <w:b/>
          <w:bCs/>
          <w:color w:val="000000"/>
          <w:kern w:val="36"/>
          <w:sz w:val="18"/>
          <w:szCs w:val="18"/>
          <w:bdr w:val="none" w:sz="0" w:space="0" w:color="auto" w:frame="1"/>
        </w:rPr>
        <w:t>: </w:t>
      </w:r>
      <w:r>
        <w:rPr>
          <w:rFonts w:ascii="Microsoft Yahei" w:eastAsia="微软雅黑" w:hAnsi="Microsoft Yahei" w:cs="宋体" w:hint="eastAsia"/>
          <w:b/>
          <w:bCs/>
          <w:color w:val="000000"/>
          <w:kern w:val="36"/>
          <w:sz w:val="18"/>
          <w:szCs w:val="18"/>
          <w:bdr w:val="none" w:sz="0" w:space="0" w:color="auto" w:frame="1"/>
        </w:rPr>
        <w:t>1</w:t>
      </w:r>
    </w:p>
    <w:p w:rsidR="0048669D" w:rsidRPr="0048669D" w:rsidRDefault="0048669D" w:rsidP="0048669D">
      <w:pPr>
        <w:widowControl/>
        <w:spacing w:line="504" w:lineRule="atLeast"/>
        <w:ind w:firstLine="480"/>
        <w:jc w:val="left"/>
        <w:rPr>
          <w:rFonts w:ascii="Microsoft Yahei" w:eastAsia="宋体" w:hAnsi="Microsoft Yahei" w:cs="宋体" w:hint="eastAsia"/>
          <w:color w:val="000000"/>
          <w:kern w:val="0"/>
          <w:sz w:val="28"/>
          <w:szCs w:val="28"/>
        </w:rPr>
      </w:pPr>
      <w:r w:rsidRPr="0048669D">
        <w:rPr>
          <w:rFonts w:ascii="Microsoft Yahei" w:eastAsia="宋体" w:hAnsi="Microsoft Yahei" w:cs="宋体"/>
          <w:color w:val="000000"/>
          <w:kern w:val="0"/>
          <w:sz w:val="28"/>
          <w:szCs w:val="28"/>
        </w:rPr>
        <w:t>清明节将至，为深入贯彻落实中央八项规定精神，严防</w:t>
      </w:r>
      <w:r w:rsidRPr="0048669D">
        <w:rPr>
          <w:rFonts w:ascii="Microsoft Yahei" w:eastAsia="宋体" w:hAnsi="Microsoft Yahei" w:cs="宋体"/>
          <w:color w:val="000000"/>
          <w:kern w:val="0"/>
          <w:sz w:val="28"/>
          <w:szCs w:val="28"/>
        </w:rPr>
        <w:t>“</w:t>
      </w:r>
      <w:r w:rsidRPr="0048669D">
        <w:rPr>
          <w:rFonts w:ascii="Microsoft Yahei" w:eastAsia="宋体" w:hAnsi="Microsoft Yahei" w:cs="宋体"/>
          <w:color w:val="000000"/>
          <w:kern w:val="0"/>
          <w:sz w:val="28"/>
          <w:szCs w:val="28"/>
        </w:rPr>
        <w:t>四风</w:t>
      </w:r>
      <w:r w:rsidRPr="0048669D">
        <w:rPr>
          <w:rFonts w:ascii="Microsoft Yahei" w:eastAsia="宋体" w:hAnsi="Microsoft Yahei" w:cs="宋体"/>
          <w:color w:val="000000"/>
          <w:kern w:val="0"/>
          <w:sz w:val="28"/>
          <w:szCs w:val="28"/>
        </w:rPr>
        <w:t>”</w:t>
      </w:r>
      <w:r w:rsidRPr="0048669D">
        <w:rPr>
          <w:rFonts w:ascii="Microsoft Yahei" w:eastAsia="宋体" w:hAnsi="Microsoft Yahei" w:cs="宋体"/>
          <w:color w:val="000000"/>
          <w:kern w:val="0"/>
          <w:sz w:val="28"/>
          <w:szCs w:val="28"/>
        </w:rPr>
        <w:t>问题反弹回潮，持续营造风清气正的节日氛围，洛阳市纪委监委通报</w:t>
      </w:r>
      <w:r w:rsidRPr="0048669D">
        <w:rPr>
          <w:rFonts w:ascii="Microsoft Yahei" w:eastAsia="宋体" w:hAnsi="Microsoft Yahei" w:cs="宋体"/>
          <w:color w:val="000000"/>
          <w:kern w:val="0"/>
          <w:sz w:val="28"/>
          <w:szCs w:val="28"/>
        </w:rPr>
        <w:t>3</w:t>
      </w:r>
      <w:r w:rsidRPr="0048669D">
        <w:rPr>
          <w:rFonts w:ascii="Microsoft Yahei" w:eastAsia="宋体" w:hAnsi="Microsoft Yahei" w:cs="宋体"/>
          <w:color w:val="000000"/>
          <w:kern w:val="0"/>
          <w:sz w:val="28"/>
          <w:szCs w:val="28"/>
        </w:rPr>
        <w:t>起违反中央八项规定精神问题。</w:t>
      </w:r>
    </w:p>
    <w:p w:rsidR="0048669D" w:rsidRPr="0048669D" w:rsidRDefault="0048669D" w:rsidP="0048669D">
      <w:pPr>
        <w:widowControl/>
        <w:spacing w:line="504" w:lineRule="atLeast"/>
        <w:ind w:firstLine="480"/>
        <w:jc w:val="left"/>
        <w:rPr>
          <w:rFonts w:ascii="Microsoft Yahei" w:eastAsia="宋体" w:hAnsi="Microsoft Yahei" w:cs="宋体"/>
          <w:color w:val="000000"/>
          <w:kern w:val="0"/>
          <w:sz w:val="28"/>
          <w:szCs w:val="28"/>
        </w:rPr>
      </w:pPr>
      <w:r w:rsidRPr="0048669D">
        <w:rPr>
          <w:rFonts w:ascii="Microsoft Yahei" w:eastAsia="宋体" w:hAnsi="Microsoft Yahei" w:cs="宋体"/>
          <w:b/>
          <w:bCs/>
          <w:color w:val="000000"/>
          <w:kern w:val="0"/>
          <w:sz w:val="28"/>
        </w:rPr>
        <w:t>1.</w:t>
      </w:r>
      <w:r w:rsidRPr="0048669D">
        <w:rPr>
          <w:rFonts w:ascii="Microsoft Yahei" w:eastAsia="宋体" w:hAnsi="Microsoft Yahei" w:cs="宋体"/>
          <w:b/>
          <w:bCs/>
          <w:color w:val="000000"/>
          <w:kern w:val="0"/>
          <w:sz w:val="28"/>
        </w:rPr>
        <w:t>洛龙区住建局四级调研员张智军违规收受礼品问题。</w:t>
      </w:r>
      <w:r w:rsidRPr="0048669D">
        <w:rPr>
          <w:rFonts w:ascii="Microsoft Yahei" w:eastAsia="宋体" w:hAnsi="Microsoft Yahei" w:cs="宋体"/>
          <w:color w:val="000000"/>
          <w:kern w:val="0"/>
          <w:sz w:val="28"/>
          <w:szCs w:val="28"/>
        </w:rPr>
        <w:t>2021</w:t>
      </w:r>
      <w:r w:rsidRPr="0048669D">
        <w:rPr>
          <w:rFonts w:ascii="Microsoft Yahei" w:eastAsia="宋体" w:hAnsi="Microsoft Yahei" w:cs="宋体"/>
          <w:color w:val="000000"/>
          <w:kern w:val="0"/>
          <w:sz w:val="28"/>
          <w:szCs w:val="28"/>
        </w:rPr>
        <w:t>年</w:t>
      </w:r>
      <w:r w:rsidRPr="0048669D">
        <w:rPr>
          <w:rFonts w:ascii="Microsoft Yahei" w:eastAsia="宋体" w:hAnsi="Microsoft Yahei" w:cs="宋体"/>
          <w:color w:val="000000"/>
          <w:kern w:val="0"/>
          <w:sz w:val="28"/>
          <w:szCs w:val="28"/>
        </w:rPr>
        <w:t>2</w:t>
      </w:r>
      <w:r w:rsidRPr="0048669D">
        <w:rPr>
          <w:rFonts w:ascii="Microsoft Yahei" w:eastAsia="宋体" w:hAnsi="Microsoft Yahei" w:cs="宋体"/>
          <w:color w:val="000000"/>
          <w:kern w:val="0"/>
          <w:sz w:val="28"/>
          <w:szCs w:val="28"/>
        </w:rPr>
        <w:t>月</w:t>
      </w:r>
      <w:r w:rsidRPr="0048669D">
        <w:rPr>
          <w:rFonts w:ascii="Microsoft Yahei" w:eastAsia="宋体" w:hAnsi="Microsoft Yahei" w:cs="宋体"/>
          <w:color w:val="000000"/>
          <w:kern w:val="0"/>
          <w:sz w:val="28"/>
          <w:szCs w:val="28"/>
        </w:rPr>
        <w:t>9</w:t>
      </w:r>
      <w:r w:rsidRPr="0048669D">
        <w:rPr>
          <w:rFonts w:ascii="Microsoft Yahei" w:eastAsia="宋体" w:hAnsi="Microsoft Yahei" w:cs="宋体"/>
          <w:color w:val="000000"/>
          <w:kern w:val="0"/>
          <w:sz w:val="28"/>
          <w:szCs w:val="28"/>
        </w:rPr>
        <w:t>日下午，张智军收受管理服务对象某石材经销商杜某某一箱五粮液白酒和两条中华香烟。</w:t>
      </w:r>
      <w:r w:rsidRPr="0048669D">
        <w:rPr>
          <w:rFonts w:ascii="Microsoft Yahei" w:eastAsia="宋体" w:hAnsi="Microsoft Yahei" w:cs="宋体"/>
          <w:color w:val="000000"/>
          <w:kern w:val="0"/>
          <w:sz w:val="28"/>
          <w:szCs w:val="28"/>
        </w:rPr>
        <w:t>2021</w:t>
      </w:r>
      <w:r w:rsidRPr="0048669D">
        <w:rPr>
          <w:rFonts w:ascii="Microsoft Yahei" w:eastAsia="宋体" w:hAnsi="Microsoft Yahei" w:cs="宋体"/>
          <w:color w:val="000000"/>
          <w:kern w:val="0"/>
          <w:sz w:val="28"/>
          <w:szCs w:val="28"/>
        </w:rPr>
        <w:t>年</w:t>
      </w:r>
      <w:r w:rsidRPr="0048669D">
        <w:rPr>
          <w:rFonts w:ascii="Microsoft Yahei" w:eastAsia="宋体" w:hAnsi="Microsoft Yahei" w:cs="宋体"/>
          <w:color w:val="000000"/>
          <w:kern w:val="0"/>
          <w:sz w:val="28"/>
          <w:szCs w:val="28"/>
        </w:rPr>
        <w:t>3</w:t>
      </w:r>
      <w:r w:rsidRPr="0048669D">
        <w:rPr>
          <w:rFonts w:ascii="Microsoft Yahei" w:eastAsia="宋体" w:hAnsi="Microsoft Yahei" w:cs="宋体"/>
          <w:color w:val="000000"/>
          <w:kern w:val="0"/>
          <w:sz w:val="28"/>
          <w:szCs w:val="28"/>
        </w:rPr>
        <w:t>月</w:t>
      </w:r>
      <w:r w:rsidRPr="0048669D">
        <w:rPr>
          <w:rFonts w:ascii="Microsoft Yahei" w:eastAsia="宋体" w:hAnsi="Microsoft Yahei" w:cs="宋体"/>
          <w:color w:val="000000"/>
          <w:kern w:val="0"/>
          <w:sz w:val="28"/>
          <w:szCs w:val="28"/>
        </w:rPr>
        <w:t>19</w:t>
      </w:r>
      <w:r w:rsidRPr="0048669D">
        <w:rPr>
          <w:rFonts w:ascii="Microsoft Yahei" w:eastAsia="宋体" w:hAnsi="Microsoft Yahei" w:cs="宋体"/>
          <w:color w:val="000000"/>
          <w:kern w:val="0"/>
          <w:sz w:val="28"/>
          <w:szCs w:val="28"/>
        </w:rPr>
        <w:t>日，张智军受到党内警告处分，违纪物品予以收缴。</w:t>
      </w:r>
    </w:p>
    <w:p w:rsidR="0048669D" w:rsidRPr="0048669D" w:rsidRDefault="0048669D" w:rsidP="0048669D">
      <w:pPr>
        <w:widowControl/>
        <w:spacing w:line="504" w:lineRule="atLeast"/>
        <w:ind w:firstLine="480"/>
        <w:jc w:val="left"/>
        <w:rPr>
          <w:rFonts w:ascii="Microsoft Yahei" w:eastAsia="宋体" w:hAnsi="Microsoft Yahei" w:cs="宋体"/>
          <w:color w:val="000000"/>
          <w:kern w:val="0"/>
          <w:sz w:val="28"/>
          <w:szCs w:val="28"/>
        </w:rPr>
      </w:pPr>
      <w:r w:rsidRPr="0048669D">
        <w:rPr>
          <w:rFonts w:ascii="Microsoft Yahei" w:eastAsia="宋体" w:hAnsi="Microsoft Yahei" w:cs="宋体"/>
          <w:b/>
          <w:bCs/>
          <w:color w:val="000000"/>
          <w:kern w:val="0"/>
          <w:sz w:val="28"/>
        </w:rPr>
        <w:t>2.</w:t>
      </w:r>
      <w:r w:rsidRPr="0048669D">
        <w:rPr>
          <w:rFonts w:ascii="Microsoft Yahei" w:eastAsia="宋体" w:hAnsi="Microsoft Yahei" w:cs="宋体"/>
          <w:b/>
          <w:bCs/>
          <w:color w:val="000000"/>
          <w:kern w:val="0"/>
          <w:sz w:val="28"/>
        </w:rPr>
        <w:t>孟津县市场发展服务中心党组书记、主任秦振会违规使用公车问题。</w:t>
      </w:r>
      <w:r w:rsidRPr="0048669D">
        <w:rPr>
          <w:rFonts w:ascii="Microsoft Yahei" w:eastAsia="宋体" w:hAnsi="Microsoft Yahei" w:cs="宋体"/>
          <w:color w:val="000000"/>
          <w:kern w:val="0"/>
          <w:sz w:val="28"/>
          <w:szCs w:val="28"/>
        </w:rPr>
        <w:t>2020</w:t>
      </w:r>
      <w:r w:rsidRPr="0048669D">
        <w:rPr>
          <w:rFonts w:ascii="Microsoft Yahei" w:eastAsia="宋体" w:hAnsi="Microsoft Yahei" w:cs="宋体"/>
          <w:color w:val="000000"/>
          <w:kern w:val="0"/>
          <w:sz w:val="28"/>
          <w:szCs w:val="28"/>
        </w:rPr>
        <w:t>年</w:t>
      </w:r>
      <w:r w:rsidRPr="0048669D">
        <w:rPr>
          <w:rFonts w:ascii="Microsoft Yahei" w:eastAsia="宋体" w:hAnsi="Microsoft Yahei" w:cs="宋体"/>
          <w:color w:val="000000"/>
          <w:kern w:val="0"/>
          <w:sz w:val="28"/>
          <w:szCs w:val="28"/>
        </w:rPr>
        <w:t>10</w:t>
      </w:r>
      <w:r w:rsidRPr="0048669D">
        <w:rPr>
          <w:rFonts w:ascii="Microsoft Yahei" w:eastAsia="宋体" w:hAnsi="Microsoft Yahei" w:cs="宋体"/>
          <w:color w:val="000000"/>
          <w:kern w:val="0"/>
          <w:sz w:val="28"/>
          <w:szCs w:val="28"/>
        </w:rPr>
        <w:t>月</w:t>
      </w:r>
      <w:r w:rsidRPr="0048669D">
        <w:rPr>
          <w:rFonts w:ascii="Microsoft Yahei" w:eastAsia="宋体" w:hAnsi="Microsoft Yahei" w:cs="宋体"/>
          <w:color w:val="000000"/>
          <w:kern w:val="0"/>
          <w:sz w:val="28"/>
          <w:szCs w:val="28"/>
        </w:rPr>
        <w:t>7</w:t>
      </w:r>
      <w:r w:rsidRPr="0048669D">
        <w:rPr>
          <w:rFonts w:ascii="Microsoft Yahei" w:eastAsia="宋体" w:hAnsi="Microsoft Yahei" w:cs="宋体"/>
          <w:color w:val="000000"/>
          <w:kern w:val="0"/>
          <w:sz w:val="28"/>
          <w:szCs w:val="28"/>
        </w:rPr>
        <w:t>日至</w:t>
      </w:r>
      <w:r w:rsidRPr="0048669D">
        <w:rPr>
          <w:rFonts w:ascii="Microsoft Yahei" w:eastAsia="宋体" w:hAnsi="Microsoft Yahei" w:cs="宋体"/>
          <w:color w:val="000000"/>
          <w:kern w:val="0"/>
          <w:sz w:val="28"/>
          <w:szCs w:val="28"/>
        </w:rPr>
        <w:t>8</w:t>
      </w:r>
      <w:r w:rsidRPr="0048669D">
        <w:rPr>
          <w:rFonts w:ascii="Microsoft Yahei" w:eastAsia="宋体" w:hAnsi="Microsoft Yahei" w:cs="宋体"/>
          <w:color w:val="000000"/>
          <w:kern w:val="0"/>
          <w:sz w:val="28"/>
          <w:szCs w:val="28"/>
        </w:rPr>
        <w:t>日、</w:t>
      </w:r>
      <w:r w:rsidRPr="0048669D">
        <w:rPr>
          <w:rFonts w:ascii="Microsoft Yahei" w:eastAsia="宋体" w:hAnsi="Microsoft Yahei" w:cs="宋体"/>
          <w:color w:val="000000"/>
          <w:kern w:val="0"/>
          <w:sz w:val="28"/>
          <w:szCs w:val="28"/>
        </w:rPr>
        <w:t>10</w:t>
      </w:r>
      <w:r w:rsidRPr="0048669D">
        <w:rPr>
          <w:rFonts w:ascii="Microsoft Yahei" w:eastAsia="宋体" w:hAnsi="Microsoft Yahei" w:cs="宋体"/>
          <w:color w:val="000000"/>
          <w:kern w:val="0"/>
          <w:sz w:val="28"/>
          <w:szCs w:val="28"/>
        </w:rPr>
        <w:t>月</w:t>
      </w:r>
      <w:r w:rsidRPr="0048669D">
        <w:rPr>
          <w:rFonts w:ascii="Microsoft Yahei" w:eastAsia="宋体" w:hAnsi="Microsoft Yahei" w:cs="宋体"/>
          <w:color w:val="000000"/>
          <w:kern w:val="0"/>
          <w:sz w:val="28"/>
          <w:szCs w:val="28"/>
        </w:rPr>
        <w:t>9</w:t>
      </w:r>
      <w:r w:rsidRPr="0048669D">
        <w:rPr>
          <w:rFonts w:ascii="Microsoft Yahei" w:eastAsia="宋体" w:hAnsi="Microsoft Yahei" w:cs="宋体"/>
          <w:color w:val="000000"/>
          <w:kern w:val="0"/>
          <w:sz w:val="28"/>
          <w:szCs w:val="28"/>
        </w:rPr>
        <w:t>日至</w:t>
      </w:r>
      <w:r w:rsidRPr="0048669D">
        <w:rPr>
          <w:rFonts w:ascii="Microsoft Yahei" w:eastAsia="宋体" w:hAnsi="Microsoft Yahei" w:cs="宋体"/>
          <w:color w:val="000000"/>
          <w:kern w:val="0"/>
          <w:sz w:val="28"/>
          <w:szCs w:val="28"/>
        </w:rPr>
        <w:t>11</w:t>
      </w:r>
      <w:r w:rsidRPr="0048669D">
        <w:rPr>
          <w:rFonts w:ascii="Microsoft Yahei" w:eastAsia="宋体" w:hAnsi="Microsoft Yahei" w:cs="宋体"/>
          <w:color w:val="000000"/>
          <w:kern w:val="0"/>
          <w:sz w:val="28"/>
          <w:szCs w:val="28"/>
        </w:rPr>
        <w:t>日、</w:t>
      </w:r>
      <w:r w:rsidRPr="0048669D">
        <w:rPr>
          <w:rFonts w:ascii="Microsoft Yahei" w:eastAsia="宋体" w:hAnsi="Microsoft Yahei" w:cs="宋体"/>
          <w:color w:val="000000"/>
          <w:kern w:val="0"/>
          <w:sz w:val="28"/>
          <w:szCs w:val="28"/>
        </w:rPr>
        <w:t>11</w:t>
      </w:r>
      <w:r w:rsidRPr="0048669D">
        <w:rPr>
          <w:rFonts w:ascii="Microsoft Yahei" w:eastAsia="宋体" w:hAnsi="Microsoft Yahei" w:cs="宋体"/>
          <w:color w:val="000000"/>
          <w:kern w:val="0"/>
          <w:sz w:val="28"/>
          <w:szCs w:val="28"/>
        </w:rPr>
        <w:t>月</w:t>
      </w:r>
      <w:r w:rsidRPr="0048669D">
        <w:rPr>
          <w:rFonts w:ascii="Microsoft Yahei" w:eastAsia="宋体" w:hAnsi="Microsoft Yahei" w:cs="宋体"/>
          <w:color w:val="000000"/>
          <w:kern w:val="0"/>
          <w:sz w:val="28"/>
          <w:szCs w:val="28"/>
        </w:rPr>
        <w:t>28</w:t>
      </w:r>
      <w:r w:rsidRPr="0048669D">
        <w:rPr>
          <w:rFonts w:ascii="Microsoft Yahei" w:eastAsia="宋体" w:hAnsi="Microsoft Yahei" w:cs="宋体"/>
          <w:color w:val="000000"/>
          <w:kern w:val="0"/>
          <w:sz w:val="28"/>
          <w:szCs w:val="28"/>
        </w:rPr>
        <w:t>日至</w:t>
      </w:r>
      <w:r w:rsidRPr="0048669D">
        <w:rPr>
          <w:rFonts w:ascii="Microsoft Yahei" w:eastAsia="宋体" w:hAnsi="Microsoft Yahei" w:cs="宋体"/>
          <w:color w:val="000000"/>
          <w:kern w:val="0"/>
          <w:sz w:val="28"/>
          <w:szCs w:val="28"/>
        </w:rPr>
        <w:t>12</w:t>
      </w:r>
      <w:r w:rsidRPr="0048669D">
        <w:rPr>
          <w:rFonts w:ascii="Microsoft Yahei" w:eastAsia="宋体" w:hAnsi="Microsoft Yahei" w:cs="宋体"/>
          <w:color w:val="000000"/>
          <w:kern w:val="0"/>
          <w:sz w:val="28"/>
          <w:szCs w:val="28"/>
        </w:rPr>
        <w:t>月</w:t>
      </w:r>
      <w:r w:rsidRPr="0048669D">
        <w:rPr>
          <w:rFonts w:ascii="Microsoft Yahei" w:eastAsia="宋体" w:hAnsi="Microsoft Yahei" w:cs="宋体"/>
          <w:color w:val="000000"/>
          <w:kern w:val="0"/>
          <w:sz w:val="28"/>
          <w:szCs w:val="28"/>
        </w:rPr>
        <w:t>1</w:t>
      </w:r>
      <w:r w:rsidRPr="0048669D">
        <w:rPr>
          <w:rFonts w:ascii="Microsoft Yahei" w:eastAsia="宋体" w:hAnsi="Microsoft Yahei" w:cs="宋体"/>
          <w:color w:val="000000"/>
          <w:kern w:val="0"/>
          <w:sz w:val="28"/>
          <w:szCs w:val="28"/>
        </w:rPr>
        <w:t>日，秦振会先后多次驾驶豫</w:t>
      </w:r>
      <w:r w:rsidRPr="0048669D">
        <w:rPr>
          <w:rFonts w:ascii="Microsoft Yahei" w:eastAsia="宋体" w:hAnsi="Microsoft Yahei" w:cs="宋体"/>
          <w:color w:val="000000"/>
          <w:kern w:val="0"/>
          <w:sz w:val="28"/>
          <w:szCs w:val="28"/>
        </w:rPr>
        <w:t>CLN538</w:t>
      </w:r>
      <w:r w:rsidRPr="0048669D">
        <w:rPr>
          <w:rFonts w:ascii="Microsoft Yahei" w:eastAsia="宋体" w:hAnsi="Microsoft Yahei" w:cs="宋体"/>
          <w:color w:val="000000"/>
          <w:kern w:val="0"/>
          <w:sz w:val="28"/>
          <w:szCs w:val="28"/>
        </w:rPr>
        <w:t>公务用车办理个人事务，共行驶</w:t>
      </w:r>
      <w:r w:rsidRPr="0048669D">
        <w:rPr>
          <w:rFonts w:ascii="Microsoft Yahei" w:eastAsia="宋体" w:hAnsi="Microsoft Yahei" w:cs="宋体"/>
          <w:color w:val="000000"/>
          <w:kern w:val="0"/>
          <w:sz w:val="28"/>
          <w:szCs w:val="28"/>
        </w:rPr>
        <w:t>178</w:t>
      </w:r>
      <w:r w:rsidRPr="0048669D">
        <w:rPr>
          <w:rFonts w:ascii="Microsoft Yahei" w:eastAsia="宋体" w:hAnsi="Microsoft Yahei" w:cs="宋体"/>
          <w:color w:val="000000"/>
          <w:kern w:val="0"/>
          <w:sz w:val="28"/>
          <w:szCs w:val="28"/>
        </w:rPr>
        <w:t>公里，违反了公务用车管理规定。</w:t>
      </w:r>
      <w:r w:rsidRPr="0048669D">
        <w:rPr>
          <w:rFonts w:ascii="Microsoft Yahei" w:eastAsia="宋体" w:hAnsi="Microsoft Yahei" w:cs="宋体"/>
          <w:color w:val="000000"/>
          <w:kern w:val="0"/>
          <w:sz w:val="28"/>
          <w:szCs w:val="28"/>
        </w:rPr>
        <w:t>2021</w:t>
      </w:r>
      <w:r w:rsidRPr="0048669D">
        <w:rPr>
          <w:rFonts w:ascii="Microsoft Yahei" w:eastAsia="宋体" w:hAnsi="Microsoft Yahei" w:cs="宋体"/>
          <w:color w:val="000000"/>
          <w:kern w:val="0"/>
          <w:sz w:val="28"/>
          <w:szCs w:val="28"/>
        </w:rPr>
        <w:t>年</w:t>
      </w:r>
      <w:r w:rsidRPr="0048669D">
        <w:rPr>
          <w:rFonts w:ascii="Microsoft Yahei" w:eastAsia="宋体" w:hAnsi="Microsoft Yahei" w:cs="宋体"/>
          <w:color w:val="000000"/>
          <w:kern w:val="0"/>
          <w:sz w:val="28"/>
          <w:szCs w:val="28"/>
        </w:rPr>
        <w:t>1</w:t>
      </w:r>
      <w:r w:rsidRPr="0048669D">
        <w:rPr>
          <w:rFonts w:ascii="Microsoft Yahei" w:eastAsia="宋体" w:hAnsi="Microsoft Yahei" w:cs="宋体"/>
          <w:color w:val="000000"/>
          <w:kern w:val="0"/>
          <w:sz w:val="28"/>
          <w:szCs w:val="28"/>
        </w:rPr>
        <w:t>月</w:t>
      </w:r>
      <w:r w:rsidRPr="0048669D">
        <w:rPr>
          <w:rFonts w:ascii="Microsoft Yahei" w:eastAsia="宋体" w:hAnsi="Microsoft Yahei" w:cs="宋体"/>
          <w:color w:val="000000"/>
          <w:kern w:val="0"/>
          <w:sz w:val="28"/>
          <w:szCs w:val="28"/>
        </w:rPr>
        <w:t>22</w:t>
      </w:r>
      <w:r w:rsidRPr="0048669D">
        <w:rPr>
          <w:rFonts w:ascii="Microsoft Yahei" w:eastAsia="宋体" w:hAnsi="Microsoft Yahei" w:cs="宋体"/>
          <w:color w:val="000000"/>
          <w:kern w:val="0"/>
          <w:sz w:val="28"/>
          <w:szCs w:val="28"/>
        </w:rPr>
        <w:t>日，秦振会受到党内警告处分，公车私用产生的费用予以收缴。</w:t>
      </w:r>
    </w:p>
    <w:p w:rsidR="0048669D" w:rsidRPr="0048669D" w:rsidRDefault="0048669D" w:rsidP="0048669D">
      <w:pPr>
        <w:widowControl/>
        <w:spacing w:line="504" w:lineRule="atLeast"/>
        <w:ind w:firstLine="480"/>
        <w:jc w:val="left"/>
        <w:rPr>
          <w:rFonts w:ascii="Microsoft Yahei" w:eastAsia="宋体" w:hAnsi="Microsoft Yahei" w:cs="宋体"/>
          <w:color w:val="000000"/>
          <w:kern w:val="0"/>
          <w:sz w:val="28"/>
          <w:szCs w:val="28"/>
        </w:rPr>
      </w:pPr>
      <w:r w:rsidRPr="0048669D">
        <w:rPr>
          <w:rFonts w:ascii="Microsoft Yahei" w:eastAsia="宋体" w:hAnsi="Microsoft Yahei" w:cs="宋体"/>
          <w:b/>
          <w:bCs/>
          <w:color w:val="000000"/>
          <w:kern w:val="0"/>
          <w:sz w:val="28"/>
        </w:rPr>
        <w:t>3.</w:t>
      </w:r>
      <w:r w:rsidRPr="0048669D">
        <w:rPr>
          <w:rFonts w:ascii="Microsoft Yahei" w:eastAsia="宋体" w:hAnsi="Microsoft Yahei" w:cs="宋体"/>
          <w:b/>
          <w:bCs/>
          <w:color w:val="000000"/>
          <w:kern w:val="0"/>
          <w:sz w:val="28"/>
        </w:rPr>
        <w:t>栾川县城市管理局综合执法中队一分队临时负责人张朝阳违规收受礼品、接受管理服务对象宴请等问题。</w:t>
      </w:r>
      <w:r w:rsidRPr="0048669D">
        <w:rPr>
          <w:rFonts w:ascii="Microsoft Yahei" w:eastAsia="宋体" w:hAnsi="Microsoft Yahei" w:cs="宋体"/>
          <w:color w:val="000000"/>
          <w:kern w:val="0"/>
          <w:sz w:val="28"/>
          <w:szCs w:val="28"/>
        </w:rPr>
        <w:t>2020</w:t>
      </w:r>
      <w:r w:rsidRPr="0048669D">
        <w:rPr>
          <w:rFonts w:ascii="Microsoft Yahei" w:eastAsia="宋体" w:hAnsi="Microsoft Yahei" w:cs="宋体"/>
          <w:color w:val="000000"/>
          <w:kern w:val="0"/>
          <w:sz w:val="28"/>
          <w:szCs w:val="28"/>
        </w:rPr>
        <w:t>年</w:t>
      </w:r>
      <w:r w:rsidRPr="0048669D">
        <w:rPr>
          <w:rFonts w:ascii="Microsoft Yahei" w:eastAsia="宋体" w:hAnsi="Microsoft Yahei" w:cs="宋体"/>
          <w:color w:val="000000"/>
          <w:kern w:val="0"/>
          <w:sz w:val="28"/>
          <w:szCs w:val="28"/>
        </w:rPr>
        <w:t>11</w:t>
      </w:r>
      <w:r w:rsidRPr="0048669D">
        <w:rPr>
          <w:rFonts w:ascii="Microsoft Yahei" w:eastAsia="宋体" w:hAnsi="Microsoft Yahei" w:cs="宋体"/>
          <w:color w:val="000000"/>
          <w:kern w:val="0"/>
          <w:sz w:val="28"/>
          <w:szCs w:val="28"/>
        </w:rPr>
        <w:t>月</w:t>
      </w:r>
      <w:r w:rsidRPr="0048669D">
        <w:rPr>
          <w:rFonts w:ascii="Microsoft Yahei" w:eastAsia="宋体" w:hAnsi="Microsoft Yahei" w:cs="宋体"/>
          <w:color w:val="000000"/>
          <w:kern w:val="0"/>
          <w:sz w:val="28"/>
          <w:szCs w:val="28"/>
        </w:rPr>
        <w:t>13</w:t>
      </w:r>
      <w:r w:rsidRPr="0048669D">
        <w:rPr>
          <w:rFonts w:ascii="Microsoft Yahei" w:eastAsia="宋体" w:hAnsi="Microsoft Yahei" w:cs="宋体"/>
          <w:color w:val="000000"/>
          <w:kern w:val="0"/>
          <w:sz w:val="28"/>
          <w:szCs w:val="28"/>
        </w:rPr>
        <w:t>日，张朝阳在处理户外广告设置问题中收受管理服务对象徐某某两条苏烟；</w:t>
      </w:r>
      <w:r w:rsidRPr="0048669D">
        <w:rPr>
          <w:rFonts w:ascii="Microsoft Yahei" w:eastAsia="宋体" w:hAnsi="Microsoft Yahei" w:cs="宋体"/>
          <w:color w:val="000000"/>
          <w:kern w:val="0"/>
          <w:sz w:val="28"/>
          <w:szCs w:val="28"/>
        </w:rPr>
        <w:t>2020</w:t>
      </w:r>
      <w:r w:rsidRPr="0048669D">
        <w:rPr>
          <w:rFonts w:ascii="Microsoft Yahei" w:eastAsia="宋体" w:hAnsi="Microsoft Yahei" w:cs="宋体"/>
          <w:color w:val="000000"/>
          <w:kern w:val="0"/>
          <w:sz w:val="28"/>
          <w:szCs w:val="28"/>
        </w:rPr>
        <w:t>年</w:t>
      </w:r>
      <w:r w:rsidRPr="0048669D">
        <w:rPr>
          <w:rFonts w:ascii="Microsoft Yahei" w:eastAsia="宋体" w:hAnsi="Microsoft Yahei" w:cs="宋体"/>
          <w:color w:val="000000"/>
          <w:kern w:val="0"/>
          <w:sz w:val="28"/>
          <w:szCs w:val="28"/>
        </w:rPr>
        <w:t>11</w:t>
      </w:r>
      <w:r w:rsidRPr="0048669D">
        <w:rPr>
          <w:rFonts w:ascii="Microsoft Yahei" w:eastAsia="宋体" w:hAnsi="Microsoft Yahei" w:cs="宋体"/>
          <w:color w:val="000000"/>
          <w:kern w:val="0"/>
          <w:sz w:val="28"/>
          <w:szCs w:val="28"/>
        </w:rPr>
        <w:t>月</w:t>
      </w:r>
      <w:r w:rsidRPr="0048669D">
        <w:rPr>
          <w:rFonts w:ascii="Microsoft Yahei" w:eastAsia="宋体" w:hAnsi="Microsoft Yahei" w:cs="宋体"/>
          <w:color w:val="000000"/>
          <w:kern w:val="0"/>
          <w:sz w:val="28"/>
          <w:szCs w:val="28"/>
        </w:rPr>
        <w:t>24</w:t>
      </w:r>
      <w:r w:rsidRPr="0048669D">
        <w:rPr>
          <w:rFonts w:ascii="Microsoft Yahei" w:eastAsia="宋体" w:hAnsi="Microsoft Yahei" w:cs="宋体"/>
          <w:color w:val="000000"/>
          <w:kern w:val="0"/>
          <w:sz w:val="28"/>
          <w:szCs w:val="28"/>
        </w:rPr>
        <w:t>日晚，张朝阳又接受管理服务对象徐某某安排的宴请和足浴。</w:t>
      </w:r>
      <w:r w:rsidRPr="0048669D">
        <w:rPr>
          <w:rFonts w:ascii="Microsoft Yahei" w:eastAsia="宋体" w:hAnsi="Microsoft Yahei" w:cs="宋体"/>
          <w:color w:val="000000"/>
          <w:kern w:val="0"/>
          <w:sz w:val="28"/>
          <w:szCs w:val="28"/>
        </w:rPr>
        <w:t>2021</w:t>
      </w:r>
      <w:r w:rsidRPr="0048669D">
        <w:rPr>
          <w:rFonts w:ascii="Microsoft Yahei" w:eastAsia="宋体" w:hAnsi="Microsoft Yahei" w:cs="宋体"/>
          <w:color w:val="000000"/>
          <w:kern w:val="0"/>
          <w:sz w:val="28"/>
          <w:szCs w:val="28"/>
        </w:rPr>
        <w:t>年</w:t>
      </w:r>
      <w:r w:rsidRPr="0048669D">
        <w:rPr>
          <w:rFonts w:ascii="Microsoft Yahei" w:eastAsia="宋体" w:hAnsi="Microsoft Yahei" w:cs="宋体"/>
          <w:color w:val="000000"/>
          <w:kern w:val="0"/>
          <w:sz w:val="28"/>
          <w:szCs w:val="28"/>
        </w:rPr>
        <w:t>3</w:t>
      </w:r>
      <w:r w:rsidRPr="0048669D">
        <w:rPr>
          <w:rFonts w:ascii="Microsoft Yahei" w:eastAsia="宋体" w:hAnsi="Microsoft Yahei" w:cs="宋体"/>
          <w:color w:val="000000"/>
          <w:kern w:val="0"/>
          <w:sz w:val="28"/>
          <w:szCs w:val="28"/>
        </w:rPr>
        <w:t>月</w:t>
      </w:r>
      <w:r w:rsidRPr="0048669D">
        <w:rPr>
          <w:rFonts w:ascii="Microsoft Yahei" w:eastAsia="宋体" w:hAnsi="Microsoft Yahei" w:cs="宋体"/>
          <w:color w:val="000000"/>
          <w:kern w:val="0"/>
          <w:sz w:val="28"/>
          <w:szCs w:val="28"/>
        </w:rPr>
        <w:t>3</w:t>
      </w:r>
      <w:r w:rsidRPr="0048669D">
        <w:rPr>
          <w:rFonts w:ascii="Microsoft Yahei" w:eastAsia="宋体" w:hAnsi="Microsoft Yahei" w:cs="宋体"/>
          <w:color w:val="000000"/>
          <w:kern w:val="0"/>
          <w:sz w:val="28"/>
          <w:szCs w:val="28"/>
        </w:rPr>
        <w:t>日，张朝阳受到党内严重警告处分，违纪物品和资金予以收缴。</w:t>
      </w:r>
    </w:p>
    <w:p w:rsidR="00374680" w:rsidRPr="0048669D" w:rsidRDefault="00374680"/>
    <w:sectPr w:rsidR="00374680" w:rsidRPr="004866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680" w:rsidRDefault="00374680" w:rsidP="0048669D">
      <w:r>
        <w:separator/>
      </w:r>
    </w:p>
  </w:endnote>
  <w:endnote w:type="continuationSeparator" w:id="1">
    <w:p w:rsidR="00374680" w:rsidRDefault="00374680" w:rsidP="004866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680" w:rsidRDefault="00374680" w:rsidP="0048669D">
      <w:r>
        <w:separator/>
      </w:r>
    </w:p>
  </w:footnote>
  <w:footnote w:type="continuationSeparator" w:id="1">
    <w:p w:rsidR="00374680" w:rsidRDefault="00374680" w:rsidP="004866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69D"/>
    <w:rsid w:val="00374680"/>
    <w:rsid w:val="004866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8669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66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669D"/>
    <w:rPr>
      <w:sz w:val="18"/>
      <w:szCs w:val="18"/>
    </w:rPr>
  </w:style>
  <w:style w:type="paragraph" w:styleId="a4">
    <w:name w:val="footer"/>
    <w:basedOn w:val="a"/>
    <w:link w:val="Char0"/>
    <w:uiPriority w:val="99"/>
    <w:semiHidden/>
    <w:unhideWhenUsed/>
    <w:rsid w:val="004866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669D"/>
    <w:rPr>
      <w:sz w:val="18"/>
      <w:szCs w:val="18"/>
    </w:rPr>
  </w:style>
  <w:style w:type="character" w:customStyle="1" w:styleId="1Char">
    <w:name w:val="标题 1 Char"/>
    <w:basedOn w:val="a0"/>
    <w:link w:val="1"/>
    <w:uiPriority w:val="9"/>
    <w:rsid w:val="0048669D"/>
    <w:rPr>
      <w:rFonts w:ascii="宋体" w:eastAsia="宋体" w:hAnsi="宋体" w:cs="宋体"/>
      <w:b/>
      <w:bCs/>
      <w:kern w:val="36"/>
      <w:sz w:val="48"/>
      <w:szCs w:val="48"/>
    </w:rPr>
  </w:style>
  <w:style w:type="paragraph" w:customStyle="1" w:styleId="vsbcontentstart">
    <w:name w:val="vsbcontent_start"/>
    <w:basedOn w:val="a"/>
    <w:rsid w:val="0048669D"/>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48669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669D"/>
    <w:rPr>
      <w:b/>
      <w:bCs/>
    </w:rPr>
  </w:style>
  <w:style w:type="paragraph" w:customStyle="1" w:styleId="vsbcontentend">
    <w:name w:val="vsbcontent_end"/>
    <w:basedOn w:val="a"/>
    <w:rsid w:val="004866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29061">
      <w:bodyDiv w:val="1"/>
      <w:marLeft w:val="0"/>
      <w:marRight w:val="0"/>
      <w:marTop w:val="0"/>
      <w:marBottom w:val="0"/>
      <w:divBdr>
        <w:top w:val="none" w:sz="0" w:space="0" w:color="auto"/>
        <w:left w:val="none" w:sz="0" w:space="0" w:color="auto"/>
        <w:bottom w:val="none" w:sz="0" w:space="0" w:color="auto"/>
        <w:right w:val="none" w:sz="0" w:space="0" w:color="auto"/>
      </w:divBdr>
      <w:divsChild>
        <w:div w:id="1475296544">
          <w:marLeft w:val="0"/>
          <w:marRight w:val="0"/>
          <w:marTop w:val="0"/>
          <w:marBottom w:val="0"/>
          <w:divBdr>
            <w:top w:val="none" w:sz="0" w:space="0" w:color="auto"/>
            <w:left w:val="none" w:sz="0" w:space="0" w:color="auto"/>
            <w:bottom w:val="none" w:sz="0" w:space="0" w:color="auto"/>
            <w:right w:val="none" w:sz="0" w:space="0" w:color="auto"/>
          </w:divBdr>
          <w:divsChild>
            <w:div w:id="9188540">
              <w:marLeft w:val="0"/>
              <w:marRight w:val="0"/>
              <w:marTop w:val="0"/>
              <w:marBottom w:val="0"/>
              <w:divBdr>
                <w:top w:val="none" w:sz="0" w:space="0" w:color="auto"/>
                <w:left w:val="none" w:sz="0" w:space="0" w:color="auto"/>
                <w:bottom w:val="none" w:sz="0" w:space="0" w:color="auto"/>
                <w:right w:val="none" w:sz="0" w:space="0" w:color="auto"/>
              </w:divBdr>
              <w:divsChild>
                <w:div w:id="1225528308">
                  <w:marLeft w:val="0"/>
                  <w:marRight w:val="0"/>
                  <w:marTop w:val="0"/>
                  <w:marBottom w:val="0"/>
                  <w:divBdr>
                    <w:top w:val="none" w:sz="0" w:space="0" w:color="auto"/>
                    <w:left w:val="none" w:sz="0" w:space="0" w:color="auto"/>
                    <w:bottom w:val="none" w:sz="0" w:space="0" w:color="auto"/>
                    <w:right w:val="none" w:sz="0" w:space="0" w:color="auto"/>
                  </w:divBdr>
                  <w:divsChild>
                    <w:div w:id="13400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2021-04-02T01:29:00Z</dcterms:created>
  <dcterms:modified xsi:type="dcterms:W3CDTF">2021-04-02T01:29:00Z</dcterms:modified>
</cp:coreProperties>
</file>